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8C" w:rsidRDefault="00AB530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>
        <w:rPr>
          <w:rFonts w:eastAsia="Times New Roman"/>
          <w:color w:val="000000"/>
          <w:kern w:val="0"/>
          <w:lang w:eastAsia="tr-TR"/>
          <w14:ligatures w14:val="none"/>
        </w:rPr>
        <w:t>CEYHAN KIZ ANADOLU İMAM HATİP</w:t>
      </w:r>
      <w:bookmarkStart w:id="0" w:name="_GoBack"/>
      <w:bookmarkEnd w:id="0"/>
      <w:r w:rsidR="00D76F8C">
        <w:rPr>
          <w:rFonts w:eastAsia="Times New Roman"/>
          <w:color w:val="000000"/>
          <w:kern w:val="0"/>
          <w:lang w:eastAsia="tr-TR"/>
          <w14:ligatures w14:val="none"/>
        </w:rPr>
        <w:t xml:space="preserve"> LİSESİ</w:t>
      </w:r>
    </w:p>
    <w:p w:rsidR="00075FA2" w:rsidRDefault="00DA0D9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 w:rsidRPr="00DA0D9B">
        <w:rPr>
          <w:rFonts w:eastAsia="Times New Roman"/>
          <w:color w:val="000000"/>
          <w:kern w:val="0"/>
          <w:lang w:eastAsia="tr-TR"/>
          <w14:ligatures w14:val="none"/>
        </w:rPr>
        <w:t>SOSYAL SORUMLULUK PROGRAMI ETKİNLİK/GÖREV/PROJE TEKLİF FORMU</w:t>
      </w:r>
    </w:p>
    <w:p w:rsidR="00DA0D9B" w:rsidRDefault="00DA0D9B" w:rsidP="00DA0D9B">
      <w:pPr>
        <w:jc w:val="center"/>
      </w:pPr>
    </w:p>
    <w:tbl>
      <w:tblPr>
        <w:tblStyle w:val="TableGrid"/>
        <w:tblW w:w="97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564"/>
        <w:gridCol w:w="975"/>
        <w:gridCol w:w="5242"/>
      </w:tblGrid>
      <w:tr w:rsidR="00DA0D9B" w:rsidTr="00490CBC">
        <w:trPr>
          <w:trHeight w:val="598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Etkinlik/Görev/Projenin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 Önerildiği Tarih: </w:t>
            </w:r>
          </w:p>
        </w:tc>
        <w:tc>
          <w:tcPr>
            <w:tcW w:w="5242" w:type="dxa"/>
            <w:shd w:val="clear" w:color="auto" w:fill="E7E7E7"/>
            <w:vAlign w:val="center"/>
          </w:tcPr>
          <w:p w:rsidR="00DA0D9B" w:rsidRDefault="00490CBC" w:rsidP="00490CB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…/…/…..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Adı: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Alanı: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Konusu: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Sosyal Sorumluluk Programı Okul Koordinatörü: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C741BF">
        <w:trPr>
          <w:trHeight w:val="539"/>
        </w:trPr>
        <w:tc>
          <w:tcPr>
            <w:tcW w:w="9781" w:type="dxa"/>
            <w:gridSpan w:val="3"/>
            <w:vAlign w:val="center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Öğrenci Listesi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Ö</w:t>
            </w:r>
            <w:r>
              <w:t>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renci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Sınıfı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4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838"/>
        </w:trPr>
        <w:tc>
          <w:tcPr>
            <w:tcW w:w="4539" w:type="dxa"/>
            <w:gridSpan w:val="2"/>
            <w:shd w:val="clear" w:color="auto" w:fill="E7E7E7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Amacı: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147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Özeti: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64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Hedef Kitlesi:  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425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Etkinlik/Görev/Projeye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Katkı Sa</w:t>
            </w:r>
            <w:r w:rsidR="00DA0D9B">
              <w:t>ğ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layabilecek </w:t>
            </w:r>
          </w:p>
          <w:p w:rsidR="00DA0D9B" w:rsidRDefault="00DA0D9B" w:rsidP="005925FC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 veya Kurulu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>lar: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72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490CBC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Kullanılacak Materyal, Araç ve Gereçler: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1127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Süresi: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(Gün/hafta veya ay olarak belirtilmelidir.)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311"/>
        </w:trPr>
        <w:tc>
          <w:tcPr>
            <w:tcW w:w="9781" w:type="dxa"/>
            <w:gridSpan w:val="3"/>
            <w:shd w:val="clear" w:color="auto" w:fill="DADADB"/>
          </w:tcPr>
          <w:p w:rsidR="00DA0D9B" w:rsidRDefault="00DA0D9B" w:rsidP="005925FC">
            <w:pPr>
              <w:spacing w:after="3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Yapılması Planlanan Çalı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malar ve Süreleri: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736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Elde Edilmesi Beklenen Yararlar: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0CBC" w:rsidTr="00DA0D9B">
        <w:trPr>
          <w:trHeight w:val="1736"/>
        </w:trPr>
        <w:tc>
          <w:tcPr>
            <w:tcW w:w="9781" w:type="dxa"/>
            <w:gridSpan w:val="3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7"/>
            </w:tblGrid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Koordinatör</w:t>
                  </w: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…/…/…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Okul Müdürü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490CBC" w:rsidRDefault="00490CBC" w:rsidP="005925FC">
            <w:pPr>
              <w:rPr>
                <w:rFonts w:eastAsia="Times New Roman"/>
                <w:b/>
              </w:rPr>
            </w:pPr>
          </w:p>
        </w:tc>
      </w:tr>
    </w:tbl>
    <w:p w:rsidR="00DA0D9B" w:rsidRDefault="00DA0D9B" w:rsidP="00DA0D9B">
      <w:pPr>
        <w:jc w:val="center"/>
      </w:pPr>
    </w:p>
    <w:p w:rsidR="00DA0D9B" w:rsidRPr="00DA0D9B" w:rsidRDefault="00490CBC" w:rsidP="00DA0D9B">
      <w:r>
        <w:tab/>
      </w:r>
    </w:p>
    <w:sectPr w:rsidR="00DA0D9B" w:rsidRPr="00DA0D9B" w:rsidSect="00DA0D9B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51" w:rsidRDefault="007F7551" w:rsidP="00DA0D9B">
      <w:pPr>
        <w:spacing w:after="0" w:line="240" w:lineRule="auto"/>
      </w:pPr>
      <w:r>
        <w:separator/>
      </w:r>
    </w:p>
  </w:endnote>
  <w:endnote w:type="continuationSeparator" w:id="0">
    <w:p w:rsidR="007F7551" w:rsidRDefault="007F7551" w:rsidP="00D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51" w:rsidRDefault="007F7551" w:rsidP="00DA0D9B">
      <w:pPr>
        <w:spacing w:after="0" w:line="240" w:lineRule="auto"/>
      </w:pPr>
      <w:r>
        <w:separator/>
      </w:r>
    </w:p>
  </w:footnote>
  <w:footnote w:type="continuationSeparator" w:id="0">
    <w:p w:rsidR="007F7551" w:rsidRDefault="007F7551" w:rsidP="00D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9B" w:rsidRPr="00DA0D9B" w:rsidRDefault="00DA0D9B" w:rsidP="00DA0D9B">
    <w:pPr>
      <w:pStyle w:val="stBilgi"/>
      <w:jc w:val="right"/>
      <w:rPr>
        <w:b w:val="0"/>
      </w:rPr>
    </w:pPr>
    <w:r w:rsidRPr="00DA0D9B">
      <w:rPr>
        <w:b w:val="0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8A"/>
    <w:rsid w:val="00075FA2"/>
    <w:rsid w:val="00263672"/>
    <w:rsid w:val="00490CBC"/>
    <w:rsid w:val="004B432C"/>
    <w:rsid w:val="0078548A"/>
    <w:rsid w:val="007F7551"/>
    <w:rsid w:val="008F6C0D"/>
    <w:rsid w:val="00985E4B"/>
    <w:rsid w:val="00AB530B"/>
    <w:rsid w:val="00B901D4"/>
    <w:rsid w:val="00B92085"/>
    <w:rsid w:val="00C4374A"/>
    <w:rsid w:val="00D76F8C"/>
    <w:rsid w:val="00D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DA8"/>
  <w15:chartTrackingRefBased/>
  <w15:docId w15:val="{C842AE1E-69D9-4245-9C88-8A71924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HP</cp:lastModifiedBy>
  <cp:revision>6</cp:revision>
  <dcterms:created xsi:type="dcterms:W3CDTF">2024-10-05T11:05:00Z</dcterms:created>
  <dcterms:modified xsi:type="dcterms:W3CDTF">2024-10-16T13:33:00Z</dcterms:modified>
</cp:coreProperties>
</file>